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horzAnchor="margin" w:tblpXSpec="center" w:tblpY="32"/>
        <w:tblW w:w="9353" w:type="dxa"/>
        <w:tblLook w:val="04A0" w:firstRow="1" w:lastRow="0" w:firstColumn="1" w:lastColumn="0" w:noHBand="0" w:noVBand="1"/>
      </w:tblPr>
      <w:tblGrid>
        <w:gridCol w:w="1804"/>
        <w:gridCol w:w="1680"/>
        <w:gridCol w:w="5869"/>
      </w:tblGrid>
      <w:tr w:rsidR="00EA0E55" w:rsidRPr="00A90C96" w:rsidTr="00EA0E55">
        <w:trPr>
          <w:trHeight w:val="39"/>
        </w:trPr>
        <w:tc>
          <w:tcPr>
            <w:tcW w:w="1804" w:type="dxa"/>
          </w:tcPr>
          <w:p w:rsidR="00EA0E55" w:rsidRPr="00364B98" w:rsidRDefault="00EA0E55" w:rsidP="00EA0E55">
            <w:pPr>
              <w:jc w:val="center"/>
            </w:pPr>
            <w:r w:rsidRPr="00364B98">
              <w:t>Dates</w:t>
            </w:r>
          </w:p>
        </w:tc>
        <w:tc>
          <w:tcPr>
            <w:tcW w:w="1680" w:type="dxa"/>
          </w:tcPr>
          <w:p w:rsidR="00EA0E55" w:rsidRPr="00364B98" w:rsidRDefault="00EA0E55" w:rsidP="00EA0E55">
            <w:pPr>
              <w:jc w:val="center"/>
            </w:pPr>
            <w:r w:rsidRPr="00364B98">
              <w:t>Intervenant</w:t>
            </w:r>
          </w:p>
        </w:tc>
        <w:tc>
          <w:tcPr>
            <w:tcW w:w="5869" w:type="dxa"/>
          </w:tcPr>
          <w:p w:rsidR="00EA0E55" w:rsidRPr="00364B98" w:rsidRDefault="00EA0E55" w:rsidP="00EA0E55">
            <w:pPr>
              <w:jc w:val="center"/>
            </w:pPr>
            <w:r w:rsidRPr="00364B98">
              <w:t>Nom de l’événement</w:t>
            </w:r>
          </w:p>
        </w:tc>
      </w:tr>
      <w:tr w:rsidR="00EA0E55" w:rsidRPr="00EA0E55" w:rsidTr="00EA0E55">
        <w:trPr>
          <w:trHeight w:val="402"/>
        </w:trPr>
        <w:tc>
          <w:tcPr>
            <w:tcW w:w="1804" w:type="dxa"/>
          </w:tcPr>
          <w:p w:rsidR="00EA0E55" w:rsidRPr="00EA0E55" w:rsidRDefault="00EA0E55" w:rsidP="00EA0E55">
            <w:pPr>
              <w:rPr>
                <w:b/>
                <w:color w:val="002060"/>
                <w:sz w:val="18"/>
                <w:szCs w:val="18"/>
              </w:rPr>
            </w:pPr>
          </w:p>
          <w:p w:rsidR="00EA0E55" w:rsidRPr="00EA0E55" w:rsidRDefault="00EA0E55" w:rsidP="00EA0E55">
            <w:pPr>
              <w:jc w:val="center"/>
              <w:rPr>
                <w:b/>
                <w:color w:val="002060"/>
                <w:sz w:val="18"/>
                <w:szCs w:val="18"/>
              </w:rPr>
            </w:pPr>
            <w:r w:rsidRPr="00EA0E55">
              <w:rPr>
                <w:b/>
                <w:color w:val="002060"/>
                <w:sz w:val="18"/>
                <w:szCs w:val="18"/>
              </w:rPr>
              <w:t>Mercredi 25 Octobre (2)</w:t>
            </w:r>
          </w:p>
          <w:p w:rsidR="00EA0E55" w:rsidRPr="00EA0E55" w:rsidRDefault="00EA0E55" w:rsidP="00EA0E55">
            <w:pPr>
              <w:jc w:val="center"/>
              <w:rPr>
                <w:b/>
                <w:color w:val="002060"/>
                <w:sz w:val="18"/>
                <w:szCs w:val="18"/>
              </w:rPr>
            </w:pPr>
            <w:r w:rsidRPr="00EA0E55">
              <w:rPr>
                <w:b/>
                <w:color w:val="002060"/>
                <w:sz w:val="18"/>
                <w:szCs w:val="18"/>
              </w:rPr>
              <w:t>Mercredi 8 Novembre (1)</w:t>
            </w:r>
          </w:p>
          <w:p w:rsidR="00EA0E55" w:rsidRPr="00EA0E55" w:rsidRDefault="00EA0E55" w:rsidP="00EA0E55">
            <w:pPr>
              <w:jc w:val="center"/>
              <w:rPr>
                <w:b/>
                <w:color w:val="002060"/>
                <w:sz w:val="18"/>
                <w:szCs w:val="18"/>
              </w:rPr>
            </w:pPr>
            <w:r w:rsidRPr="00EA0E55">
              <w:rPr>
                <w:b/>
                <w:color w:val="002060"/>
                <w:sz w:val="18"/>
                <w:szCs w:val="18"/>
              </w:rPr>
              <w:t>Mercredi 22 Novembre (2)</w:t>
            </w:r>
          </w:p>
          <w:p w:rsidR="00EA0E55" w:rsidRPr="00EA0E55" w:rsidRDefault="00EA0E55" w:rsidP="00EA0E55">
            <w:pPr>
              <w:jc w:val="center"/>
              <w:rPr>
                <w:b/>
                <w:color w:val="002060"/>
                <w:sz w:val="18"/>
                <w:szCs w:val="18"/>
              </w:rPr>
            </w:pPr>
          </w:p>
          <w:p w:rsidR="00EA0E55" w:rsidRPr="00EA0E55" w:rsidRDefault="00EA0E55" w:rsidP="00EA0E55">
            <w:pPr>
              <w:jc w:val="center"/>
              <w:rPr>
                <w:b/>
                <w:color w:val="002060"/>
                <w:sz w:val="18"/>
                <w:szCs w:val="18"/>
              </w:rPr>
            </w:pPr>
          </w:p>
          <w:p w:rsidR="00EA0E55" w:rsidRPr="00EA0E55" w:rsidRDefault="00EA0E55" w:rsidP="00EA0E55">
            <w:pPr>
              <w:jc w:val="center"/>
              <w:rPr>
                <w:b/>
                <w:color w:val="002060"/>
                <w:sz w:val="18"/>
                <w:szCs w:val="18"/>
              </w:rPr>
            </w:pPr>
            <w:r w:rsidRPr="00EA0E55">
              <w:rPr>
                <w:b/>
                <w:color w:val="002060"/>
                <w:sz w:val="18"/>
                <w:szCs w:val="18"/>
              </w:rPr>
              <w:t>19H30 à 21H45</w:t>
            </w:r>
          </w:p>
        </w:tc>
        <w:tc>
          <w:tcPr>
            <w:tcW w:w="1680" w:type="dxa"/>
          </w:tcPr>
          <w:p w:rsidR="00EA0E55" w:rsidRPr="00EA0E55" w:rsidRDefault="00EA0E55" w:rsidP="00EA0E55">
            <w:pPr>
              <w:jc w:val="center"/>
              <w:rPr>
                <w:sz w:val="18"/>
                <w:szCs w:val="18"/>
              </w:rPr>
            </w:pPr>
          </w:p>
          <w:p w:rsidR="00EA0E55" w:rsidRPr="00EA0E55" w:rsidRDefault="00EA0E55" w:rsidP="00EA0E55">
            <w:pPr>
              <w:jc w:val="center"/>
              <w:rPr>
                <w:sz w:val="18"/>
                <w:szCs w:val="18"/>
              </w:rPr>
            </w:pPr>
            <w:r w:rsidRPr="00EA0E55">
              <w:rPr>
                <w:sz w:val="18"/>
                <w:szCs w:val="18"/>
              </w:rPr>
              <w:t>Emilie ANSEAUME</w:t>
            </w:r>
          </w:p>
        </w:tc>
        <w:tc>
          <w:tcPr>
            <w:tcW w:w="5869" w:type="dxa"/>
          </w:tcPr>
          <w:p w:rsidR="00EA0E55" w:rsidRPr="00EA0E55" w:rsidRDefault="00EA0E55" w:rsidP="00EA0E55">
            <w:pPr>
              <w:jc w:val="center"/>
              <w:rPr>
                <w:b/>
                <w:color w:val="002060"/>
                <w:sz w:val="18"/>
                <w:szCs w:val="18"/>
              </w:rPr>
            </w:pPr>
            <w:r w:rsidRPr="00EA0E55">
              <w:rPr>
                <w:b/>
                <w:color w:val="002060"/>
                <w:sz w:val="18"/>
                <w:szCs w:val="18"/>
              </w:rPr>
              <w:t>LES CERCLES, AU FIL DE NOTRE INTUITION (Atelier)</w:t>
            </w:r>
          </w:p>
          <w:p w:rsidR="00EA0E55" w:rsidRPr="00EA0E55" w:rsidRDefault="00EA0E55" w:rsidP="00EA0E55">
            <w:pPr>
              <w:jc w:val="center"/>
              <w:rPr>
                <w:b/>
                <w:color w:val="002060"/>
                <w:sz w:val="18"/>
                <w:szCs w:val="18"/>
              </w:rPr>
            </w:pPr>
            <w:r w:rsidRPr="00EA0E55">
              <w:rPr>
                <w:b/>
                <w:color w:val="002060"/>
                <w:sz w:val="18"/>
                <w:szCs w:val="18"/>
              </w:rPr>
              <w:t>L’Energie de l’Automne</w:t>
            </w:r>
          </w:p>
          <w:p w:rsidR="00EA0E55" w:rsidRPr="00EA0E55" w:rsidRDefault="00EA0E55" w:rsidP="00EA0E55">
            <w:pPr>
              <w:jc w:val="center"/>
              <w:rPr>
                <w:b/>
                <w:bCs/>
                <w:color w:val="000000" w:themeColor="text1"/>
                <w:sz w:val="18"/>
                <w:szCs w:val="18"/>
              </w:rPr>
            </w:pPr>
            <w:r w:rsidRPr="00EA0E55">
              <w:rPr>
                <w:b/>
                <w:bCs/>
                <w:color w:val="000000" w:themeColor="text1"/>
                <w:sz w:val="18"/>
                <w:szCs w:val="18"/>
              </w:rPr>
              <w:t>Nous nous recentrons petit à petit vers notre intérieur. Nous allons  trier des anciennes énergies qui ne nous conviennent plus, et  faire ressurgir nos  potentialités.</w:t>
            </w:r>
          </w:p>
          <w:p w:rsidR="00EA0E55" w:rsidRPr="00EA0E55" w:rsidRDefault="00EA0E55" w:rsidP="00EA0E55">
            <w:pPr>
              <w:jc w:val="center"/>
              <w:rPr>
                <w:b/>
                <w:color w:val="000000" w:themeColor="text1"/>
                <w:sz w:val="18"/>
                <w:szCs w:val="18"/>
              </w:rPr>
            </w:pPr>
            <w:r w:rsidRPr="00EA0E55">
              <w:rPr>
                <w:b/>
                <w:bCs/>
                <w:color w:val="000000" w:themeColor="text1"/>
                <w:sz w:val="18"/>
                <w:szCs w:val="18"/>
              </w:rPr>
              <w:t>Pensez  bien  à vos cahiers et crayons, beaucoup de pratiques nous attendent !</w:t>
            </w:r>
          </w:p>
          <w:p w:rsidR="00EA0E55" w:rsidRPr="00EA0E55" w:rsidRDefault="00EA0E55" w:rsidP="00EA0E55">
            <w:pPr>
              <w:jc w:val="center"/>
              <w:rPr>
                <w:b/>
                <w:color w:val="002060"/>
                <w:sz w:val="18"/>
                <w:szCs w:val="18"/>
              </w:rPr>
            </w:pPr>
          </w:p>
          <w:p w:rsidR="00EA0E55" w:rsidRPr="00EA0E55" w:rsidRDefault="00EA0E55" w:rsidP="00EA0E55">
            <w:pPr>
              <w:jc w:val="center"/>
              <w:rPr>
                <w:b/>
                <w:bCs/>
                <w:sz w:val="18"/>
                <w:szCs w:val="18"/>
              </w:rPr>
            </w:pPr>
            <w:r w:rsidRPr="00EA0E55">
              <w:rPr>
                <w:b/>
                <w:bCs/>
                <w:sz w:val="18"/>
                <w:szCs w:val="18"/>
              </w:rPr>
              <w:t>Inscription obligatoire</w:t>
            </w:r>
          </w:p>
          <w:p w:rsidR="00EA0E55" w:rsidRPr="00EA0E55" w:rsidRDefault="00EA0E55" w:rsidP="00EA0E55">
            <w:pPr>
              <w:jc w:val="center"/>
              <w:rPr>
                <w:b/>
                <w:bCs/>
                <w:sz w:val="18"/>
                <w:szCs w:val="18"/>
              </w:rPr>
            </w:pPr>
            <w:r w:rsidRPr="00EA0E55">
              <w:rPr>
                <w:b/>
                <w:bCs/>
                <w:sz w:val="18"/>
                <w:szCs w:val="18"/>
              </w:rPr>
              <w:t>20 €</w:t>
            </w:r>
          </w:p>
        </w:tc>
      </w:tr>
      <w:tr w:rsidR="00EA0E55" w:rsidRPr="00EA0E55" w:rsidTr="00EA0E55">
        <w:trPr>
          <w:trHeight w:val="320"/>
        </w:trPr>
        <w:tc>
          <w:tcPr>
            <w:tcW w:w="1804" w:type="dxa"/>
          </w:tcPr>
          <w:p w:rsidR="00EA0E55" w:rsidRPr="00EA0E55" w:rsidRDefault="00EA0E55" w:rsidP="00EA0E55">
            <w:pPr>
              <w:jc w:val="center"/>
              <w:rPr>
                <w:b/>
                <w:color w:val="002060"/>
                <w:sz w:val="18"/>
                <w:szCs w:val="18"/>
              </w:rPr>
            </w:pPr>
            <w:r w:rsidRPr="00EA0E55">
              <w:rPr>
                <w:b/>
                <w:color w:val="002060"/>
                <w:sz w:val="18"/>
                <w:szCs w:val="18"/>
              </w:rPr>
              <w:t>Mercredi 8 Novembre (complet)</w:t>
            </w:r>
          </w:p>
          <w:p w:rsidR="00EA0E55" w:rsidRPr="00EA0E55" w:rsidRDefault="00EA0E55" w:rsidP="00EA0E55">
            <w:pPr>
              <w:jc w:val="center"/>
              <w:rPr>
                <w:b/>
                <w:color w:val="002060"/>
                <w:sz w:val="18"/>
                <w:szCs w:val="18"/>
              </w:rPr>
            </w:pPr>
            <w:r w:rsidRPr="00EA0E55">
              <w:rPr>
                <w:b/>
                <w:color w:val="002060"/>
                <w:sz w:val="18"/>
                <w:szCs w:val="18"/>
              </w:rPr>
              <w:t>Mercredi 22 Novembre</w:t>
            </w:r>
          </w:p>
          <w:p w:rsidR="00EA0E55" w:rsidRPr="00EA0E55" w:rsidRDefault="00EA0E55" w:rsidP="00EA0E55">
            <w:pPr>
              <w:jc w:val="center"/>
              <w:rPr>
                <w:b/>
                <w:color w:val="002060"/>
                <w:sz w:val="18"/>
                <w:szCs w:val="18"/>
              </w:rPr>
            </w:pPr>
            <w:r w:rsidRPr="00EA0E55">
              <w:rPr>
                <w:b/>
                <w:color w:val="002060"/>
                <w:sz w:val="18"/>
                <w:szCs w:val="18"/>
              </w:rPr>
              <w:t>Mercredi 6 Décembre</w:t>
            </w:r>
          </w:p>
        </w:tc>
        <w:tc>
          <w:tcPr>
            <w:tcW w:w="1680" w:type="dxa"/>
          </w:tcPr>
          <w:p w:rsidR="00EA0E55" w:rsidRPr="00EA0E55" w:rsidRDefault="00EA0E55" w:rsidP="00EA0E55">
            <w:pPr>
              <w:jc w:val="center"/>
              <w:rPr>
                <w:sz w:val="18"/>
                <w:szCs w:val="18"/>
              </w:rPr>
            </w:pPr>
          </w:p>
          <w:p w:rsidR="00EA0E55" w:rsidRPr="00EA0E55" w:rsidRDefault="00EA0E55" w:rsidP="00EA0E55">
            <w:pPr>
              <w:rPr>
                <w:sz w:val="18"/>
                <w:szCs w:val="18"/>
              </w:rPr>
            </w:pPr>
            <w:r w:rsidRPr="00EA0E55">
              <w:rPr>
                <w:sz w:val="18"/>
                <w:szCs w:val="18"/>
              </w:rPr>
              <w:t>Patrice GEREMY</w:t>
            </w:r>
          </w:p>
          <w:p w:rsidR="00EA0E55" w:rsidRPr="00EA0E55" w:rsidRDefault="00EA0E55" w:rsidP="00EA0E55">
            <w:pPr>
              <w:jc w:val="center"/>
              <w:rPr>
                <w:sz w:val="18"/>
                <w:szCs w:val="18"/>
              </w:rPr>
            </w:pPr>
          </w:p>
          <w:p w:rsidR="00EA0E55" w:rsidRPr="00EA0E55" w:rsidRDefault="00EA0E55" w:rsidP="00EA0E55">
            <w:pPr>
              <w:jc w:val="center"/>
              <w:rPr>
                <w:sz w:val="18"/>
                <w:szCs w:val="18"/>
              </w:rPr>
            </w:pPr>
          </w:p>
          <w:p w:rsidR="00EA0E55" w:rsidRPr="00EA0E55" w:rsidRDefault="00EA0E55" w:rsidP="00EA0E55">
            <w:pPr>
              <w:jc w:val="center"/>
              <w:rPr>
                <w:sz w:val="18"/>
                <w:szCs w:val="18"/>
              </w:rPr>
            </w:pPr>
          </w:p>
        </w:tc>
        <w:tc>
          <w:tcPr>
            <w:tcW w:w="5869" w:type="dxa"/>
          </w:tcPr>
          <w:p w:rsidR="00EA0E55" w:rsidRPr="00EA0E55" w:rsidRDefault="00EA0E55" w:rsidP="00EA0E55">
            <w:pPr>
              <w:jc w:val="center"/>
              <w:rPr>
                <w:b/>
                <w:color w:val="002060"/>
                <w:sz w:val="18"/>
                <w:szCs w:val="18"/>
              </w:rPr>
            </w:pPr>
            <w:r w:rsidRPr="00EA0E55">
              <w:rPr>
                <w:b/>
                <w:color w:val="002060"/>
                <w:sz w:val="18"/>
                <w:szCs w:val="18"/>
              </w:rPr>
              <w:t>TIRAGE TAROT DIVINATOIRE (rdv individuel)</w:t>
            </w:r>
          </w:p>
          <w:p w:rsidR="00EA0E55" w:rsidRPr="00EA0E55" w:rsidRDefault="00EA0E55" w:rsidP="00EA0E55">
            <w:pPr>
              <w:jc w:val="center"/>
              <w:rPr>
                <w:b/>
                <w:sz w:val="18"/>
                <w:szCs w:val="18"/>
              </w:rPr>
            </w:pPr>
            <w:r w:rsidRPr="00EA0E55">
              <w:rPr>
                <w:b/>
                <w:sz w:val="18"/>
                <w:szCs w:val="18"/>
              </w:rPr>
              <w:t>Patrice est astrologue,</w:t>
            </w:r>
          </w:p>
          <w:p w:rsidR="00EA0E55" w:rsidRPr="00EA0E55" w:rsidRDefault="00EA0E55" w:rsidP="00EA0E55">
            <w:pPr>
              <w:jc w:val="center"/>
              <w:rPr>
                <w:b/>
                <w:sz w:val="18"/>
                <w:szCs w:val="18"/>
              </w:rPr>
            </w:pPr>
            <w:r w:rsidRPr="00EA0E55">
              <w:rPr>
                <w:b/>
                <w:sz w:val="18"/>
                <w:szCs w:val="18"/>
              </w:rPr>
              <w:t xml:space="preserve"> et ainsi vous apporte des précisions sur l’année à venir,</w:t>
            </w:r>
          </w:p>
          <w:p w:rsidR="00EA0E55" w:rsidRPr="00EA0E55" w:rsidRDefault="00EA0E55" w:rsidP="00EA0E55">
            <w:pPr>
              <w:jc w:val="center"/>
              <w:rPr>
                <w:b/>
                <w:sz w:val="18"/>
                <w:szCs w:val="18"/>
              </w:rPr>
            </w:pPr>
            <w:r w:rsidRPr="00EA0E55">
              <w:rPr>
                <w:b/>
                <w:sz w:val="18"/>
                <w:szCs w:val="18"/>
              </w:rPr>
              <w:t xml:space="preserve"> les tarots lui permettent de préciser ce que l’astrologie met en lumière.</w:t>
            </w:r>
          </w:p>
          <w:p w:rsidR="00EA0E55" w:rsidRPr="00EA0E55" w:rsidRDefault="00EA0E55" w:rsidP="00EA0E55">
            <w:pPr>
              <w:jc w:val="center"/>
              <w:rPr>
                <w:b/>
                <w:sz w:val="18"/>
                <w:szCs w:val="18"/>
              </w:rPr>
            </w:pPr>
            <w:r w:rsidRPr="00EA0E55">
              <w:rPr>
                <w:b/>
                <w:sz w:val="18"/>
                <w:szCs w:val="18"/>
              </w:rPr>
              <w:t xml:space="preserve">Uniquement sur rendez-vous </w:t>
            </w:r>
          </w:p>
          <w:p w:rsidR="00EA0E55" w:rsidRPr="00EA0E55" w:rsidRDefault="00EA0E55" w:rsidP="00EA0E55">
            <w:pPr>
              <w:jc w:val="center"/>
              <w:rPr>
                <w:b/>
                <w:sz w:val="18"/>
                <w:szCs w:val="18"/>
              </w:rPr>
            </w:pPr>
            <w:r w:rsidRPr="00EA0E55">
              <w:rPr>
                <w:b/>
                <w:sz w:val="18"/>
                <w:szCs w:val="18"/>
              </w:rPr>
              <w:t>1 séance de 1 Heure = 40.00 €</w:t>
            </w:r>
          </w:p>
        </w:tc>
      </w:tr>
      <w:tr w:rsidR="00EA0E55" w:rsidRPr="00EA0E55" w:rsidTr="00EA0E55">
        <w:trPr>
          <w:trHeight w:val="320"/>
        </w:trPr>
        <w:tc>
          <w:tcPr>
            <w:tcW w:w="1804" w:type="dxa"/>
          </w:tcPr>
          <w:p w:rsidR="00EA0E55" w:rsidRPr="00EA0E55" w:rsidRDefault="00EA0E55" w:rsidP="00EA0E55">
            <w:pPr>
              <w:jc w:val="center"/>
              <w:rPr>
                <w:sz w:val="18"/>
                <w:szCs w:val="18"/>
              </w:rPr>
            </w:pPr>
          </w:p>
          <w:p w:rsidR="00EA0E55" w:rsidRPr="00EA0E55" w:rsidRDefault="00EA0E55" w:rsidP="00EA0E55">
            <w:pPr>
              <w:jc w:val="center"/>
              <w:rPr>
                <w:b/>
                <w:color w:val="002060"/>
                <w:sz w:val="18"/>
                <w:szCs w:val="18"/>
              </w:rPr>
            </w:pPr>
            <w:r w:rsidRPr="00EA0E55">
              <w:rPr>
                <w:b/>
                <w:color w:val="002060"/>
                <w:sz w:val="18"/>
                <w:szCs w:val="18"/>
              </w:rPr>
              <w:t>Mardi 24 Octobre</w:t>
            </w:r>
          </w:p>
          <w:p w:rsidR="00EA0E55" w:rsidRPr="00EA0E55" w:rsidRDefault="00EA0E55" w:rsidP="00EA0E55">
            <w:pPr>
              <w:jc w:val="center"/>
              <w:rPr>
                <w:sz w:val="18"/>
                <w:szCs w:val="18"/>
              </w:rPr>
            </w:pPr>
            <w:r w:rsidRPr="00EA0E55">
              <w:rPr>
                <w:sz w:val="18"/>
                <w:szCs w:val="18"/>
              </w:rPr>
              <w:t>19H15 – 20H30</w:t>
            </w:r>
          </w:p>
          <w:p w:rsidR="00EA0E55" w:rsidRPr="00EA0E55" w:rsidRDefault="00EA0E55" w:rsidP="00EA0E55">
            <w:pPr>
              <w:jc w:val="center"/>
              <w:rPr>
                <w:sz w:val="18"/>
                <w:szCs w:val="18"/>
              </w:rPr>
            </w:pPr>
          </w:p>
        </w:tc>
        <w:tc>
          <w:tcPr>
            <w:tcW w:w="1680" w:type="dxa"/>
          </w:tcPr>
          <w:p w:rsidR="00EA0E55" w:rsidRPr="00EA0E55" w:rsidRDefault="00EA0E55" w:rsidP="00EA0E55">
            <w:pPr>
              <w:jc w:val="center"/>
              <w:rPr>
                <w:sz w:val="18"/>
                <w:szCs w:val="18"/>
              </w:rPr>
            </w:pPr>
          </w:p>
          <w:p w:rsidR="00EA0E55" w:rsidRPr="00EA0E55" w:rsidRDefault="00EA0E55" w:rsidP="00EA0E55">
            <w:pPr>
              <w:jc w:val="center"/>
              <w:rPr>
                <w:sz w:val="18"/>
                <w:szCs w:val="18"/>
              </w:rPr>
            </w:pPr>
            <w:r w:rsidRPr="00EA0E55">
              <w:rPr>
                <w:sz w:val="18"/>
                <w:szCs w:val="18"/>
              </w:rPr>
              <w:t xml:space="preserve">Patricia </w:t>
            </w:r>
            <w:proofErr w:type="spellStart"/>
            <w:r w:rsidRPr="00EA0E55">
              <w:rPr>
                <w:sz w:val="18"/>
                <w:szCs w:val="18"/>
              </w:rPr>
              <w:t>Morello-Malyszko</w:t>
            </w:r>
            <w:proofErr w:type="spellEnd"/>
          </w:p>
          <w:p w:rsidR="00EA0E55" w:rsidRPr="00EA0E55" w:rsidRDefault="00EA0E55" w:rsidP="00EA0E55">
            <w:pPr>
              <w:jc w:val="center"/>
              <w:rPr>
                <w:sz w:val="18"/>
                <w:szCs w:val="18"/>
              </w:rPr>
            </w:pPr>
          </w:p>
          <w:p w:rsidR="00EA0E55" w:rsidRPr="00EA0E55" w:rsidRDefault="00EA0E55" w:rsidP="00EA0E55">
            <w:pPr>
              <w:rPr>
                <w:b/>
                <w:sz w:val="18"/>
                <w:szCs w:val="18"/>
                <w:u w:val="single"/>
              </w:rPr>
            </w:pPr>
          </w:p>
        </w:tc>
        <w:tc>
          <w:tcPr>
            <w:tcW w:w="5869" w:type="dxa"/>
          </w:tcPr>
          <w:p w:rsidR="00EA0E55" w:rsidRPr="00EA0E55" w:rsidRDefault="00EA0E55" w:rsidP="00EA0E55">
            <w:pPr>
              <w:jc w:val="center"/>
              <w:rPr>
                <w:b/>
                <w:color w:val="002060"/>
                <w:sz w:val="18"/>
                <w:szCs w:val="18"/>
              </w:rPr>
            </w:pPr>
            <w:r w:rsidRPr="00EA0E55">
              <w:rPr>
                <w:b/>
                <w:color w:val="002060"/>
                <w:sz w:val="18"/>
                <w:szCs w:val="18"/>
              </w:rPr>
              <w:t>LES BIENFAITS DE LA RIGOLOGIE (Conférence)</w:t>
            </w:r>
          </w:p>
          <w:p w:rsidR="00EA0E55" w:rsidRPr="00EA0E55" w:rsidRDefault="00EA0E55" w:rsidP="00EA0E55">
            <w:pPr>
              <w:jc w:val="center"/>
              <w:rPr>
                <w:sz w:val="18"/>
                <w:szCs w:val="18"/>
              </w:rPr>
            </w:pPr>
            <w:r w:rsidRPr="00EA0E55">
              <w:rPr>
                <w:sz w:val="18"/>
                <w:szCs w:val="18"/>
              </w:rPr>
              <w:t>Il y a un médicament gratuit dont on ne parle pas, le RIRE</w:t>
            </w:r>
          </w:p>
          <w:p w:rsidR="00EA0E55" w:rsidRPr="00EA0E55" w:rsidRDefault="00EA0E55" w:rsidP="00EA0E55">
            <w:pPr>
              <w:jc w:val="center"/>
              <w:rPr>
                <w:sz w:val="18"/>
                <w:szCs w:val="18"/>
              </w:rPr>
            </w:pPr>
            <w:r w:rsidRPr="00EA0E55">
              <w:rPr>
                <w:sz w:val="18"/>
                <w:szCs w:val="18"/>
              </w:rPr>
              <w:t>L’antidote du Stress !!!!</w:t>
            </w:r>
          </w:p>
          <w:p w:rsidR="00EA0E55" w:rsidRPr="00EA0E55" w:rsidRDefault="00EA0E55" w:rsidP="00EA0E55">
            <w:pPr>
              <w:jc w:val="center"/>
              <w:rPr>
                <w:sz w:val="18"/>
                <w:szCs w:val="18"/>
              </w:rPr>
            </w:pPr>
            <w:r w:rsidRPr="00EA0E55">
              <w:rPr>
                <w:sz w:val="18"/>
                <w:szCs w:val="18"/>
              </w:rPr>
              <w:t>Venez nombreux découvrir pourquoi ? Pour Qui ? Comment ?.........</w:t>
            </w:r>
          </w:p>
          <w:p w:rsidR="00EA0E55" w:rsidRPr="00EA0E55" w:rsidRDefault="00EA0E55" w:rsidP="00EA0E55">
            <w:pPr>
              <w:jc w:val="center"/>
              <w:rPr>
                <w:sz w:val="18"/>
                <w:szCs w:val="18"/>
              </w:rPr>
            </w:pPr>
            <w:r w:rsidRPr="00EA0E55">
              <w:rPr>
                <w:sz w:val="18"/>
                <w:szCs w:val="18"/>
              </w:rPr>
              <w:t xml:space="preserve">En </w:t>
            </w:r>
            <w:proofErr w:type="spellStart"/>
            <w:r w:rsidRPr="00EA0E55">
              <w:rPr>
                <w:sz w:val="18"/>
                <w:szCs w:val="18"/>
              </w:rPr>
              <w:t>vu</w:t>
            </w:r>
            <w:proofErr w:type="spellEnd"/>
            <w:r w:rsidRPr="00EA0E55">
              <w:rPr>
                <w:sz w:val="18"/>
                <w:szCs w:val="18"/>
              </w:rPr>
              <w:t xml:space="preserve"> de la création d’un atelier à La Luciole</w:t>
            </w:r>
          </w:p>
          <w:p w:rsidR="00EA0E55" w:rsidRPr="00EA0E55" w:rsidRDefault="00EA0E55" w:rsidP="00EA0E55">
            <w:pPr>
              <w:jc w:val="center"/>
              <w:rPr>
                <w:sz w:val="18"/>
                <w:szCs w:val="18"/>
              </w:rPr>
            </w:pPr>
            <w:r w:rsidRPr="00EA0E55">
              <w:rPr>
                <w:sz w:val="18"/>
                <w:szCs w:val="18"/>
              </w:rPr>
              <w:t>Gratuit</w:t>
            </w:r>
          </w:p>
        </w:tc>
      </w:tr>
      <w:tr w:rsidR="00EA0E55" w:rsidRPr="00EA0E55" w:rsidTr="00EA0E55">
        <w:trPr>
          <w:trHeight w:val="320"/>
        </w:trPr>
        <w:tc>
          <w:tcPr>
            <w:tcW w:w="1804" w:type="dxa"/>
          </w:tcPr>
          <w:p w:rsidR="00EA0E55" w:rsidRPr="00EA0E55" w:rsidRDefault="00EA0E55" w:rsidP="00EA0E55">
            <w:pPr>
              <w:jc w:val="center"/>
              <w:rPr>
                <w:sz w:val="18"/>
                <w:szCs w:val="18"/>
              </w:rPr>
            </w:pPr>
          </w:p>
          <w:p w:rsidR="00EA0E55" w:rsidRPr="00EA0E55" w:rsidRDefault="00EA0E55" w:rsidP="00EA0E55">
            <w:pPr>
              <w:jc w:val="center"/>
              <w:rPr>
                <w:sz w:val="18"/>
                <w:szCs w:val="18"/>
              </w:rPr>
            </w:pPr>
            <w:r w:rsidRPr="00EA0E55">
              <w:rPr>
                <w:sz w:val="18"/>
                <w:szCs w:val="18"/>
              </w:rPr>
              <w:t>A VENIR…..</w:t>
            </w:r>
          </w:p>
        </w:tc>
        <w:tc>
          <w:tcPr>
            <w:tcW w:w="1680" w:type="dxa"/>
          </w:tcPr>
          <w:p w:rsidR="00EA0E55" w:rsidRPr="00EA0E55" w:rsidRDefault="00EA0E55" w:rsidP="00EA0E55">
            <w:pPr>
              <w:jc w:val="center"/>
              <w:rPr>
                <w:sz w:val="18"/>
                <w:szCs w:val="18"/>
              </w:rPr>
            </w:pPr>
          </w:p>
          <w:p w:rsidR="00EA0E55" w:rsidRPr="00EA0E55" w:rsidRDefault="00EA0E55" w:rsidP="00EA0E55">
            <w:pPr>
              <w:jc w:val="center"/>
              <w:rPr>
                <w:sz w:val="18"/>
                <w:szCs w:val="18"/>
              </w:rPr>
            </w:pPr>
            <w:r w:rsidRPr="00EA0E55">
              <w:rPr>
                <w:sz w:val="18"/>
                <w:szCs w:val="18"/>
              </w:rPr>
              <w:t xml:space="preserve">Célia </w:t>
            </w:r>
            <w:proofErr w:type="spellStart"/>
            <w:r w:rsidRPr="00EA0E55">
              <w:rPr>
                <w:sz w:val="18"/>
                <w:szCs w:val="18"/>
              </w:rPr>
              <w:t>Pingeault</w:t>
            </w:r>
            <w:proofErr w:type="spellEnd"/>
          </w:p>
        </w:tc>
        <w:tc>
          <w:tcPr>
            <w:tcW w:w="5869" w:type="dxa"/>
          </w:tcPr>
          <w:p w:rsidR="00EA0E55" w:rsidRPr="00EA0E55" w:rsidRDefault="00EA0E55" w:rsidP="00EA0E55">
            <w:pPr>
              <w:jc w:val="center"/>
              <w:rPr>
                <w:b/>
                <w:color w:val="002060"/>
                <w:sz w:val="18"/>
                <w:szCs w:val="18"/>
              </w:rPr>
            </w:pPr>
            <w:r w:rsidRPr="00EA0E55">
              <w:rPr>
                <w:b/>
                <w:color w:val="002060"/>
                <w:sz w:val="18"/>
                <w:szCs w:val="18"/>
              </w:rPr>
              <w:t xml:space="preserve"> NUMEROLOGIE ET CRISTAUX (Atelier)</w:t>
            </w:r>
          </w:p>
          <w:p w:rsidR="00EA0E55" w:rsidRPr="00EA0E55" w:rsidRDefault="00EA0E55" w:rsidP="00EA0E55">
            <w:pPr>
              <w:jc w:val="center"/>
              <w:rPr>
                <w:b/>
                <w:color w:val="002060"/>
                <w:sz w:val="18"/>
                <w:szCs w:val="18"/>
              </w:rPr>
            </w:pPr>
            <w:r w:rsidRPr="00EA0E55">
              <w:rPr>
                <w:b/>
                <w:color w:val="002060"/>
                <w:sz w:val="18"/>
                <w:szCs w:val="18"/>
              </w:rPr>
              <w:t xml:space="preserve">En Projet </w:t>
            </w:r>
          </w:p>
          <w:p w:rsidR="00EA0E55" w:rsidRPr="00EA0E55" w:rsidRDefault="00EA0E55" w:rsidP="00EA0E55">
            <w:pPr>
              <w:jc w:val="center"/>
              <w:rPr>
                <w:b/>
                <w:color w:val="002060"/>
                <w:sz w:val="18"/>
                <w:szCs w:val="18"/>
              </w:rPr>
            </w:pPr>
            <w:r w:rsidRPr="00EA0E55">
              <w:rPr>
                <w:b/>
                <w:color w:val="002060"/>
                <w:sz w:val="18"/>
                <w:szCs w:val="18"/>
              </w:rPr>
              <w:t>Nous ouvrirons l’atelier dès le nombre de place atteint</w:t>
            </w:r>
          </w:p>
          <w:p w:rsidR="00EA0E55" w:rsidRPr="00EA0E55" w:rsidRDefault="00EA0E55" w:rsidP="00EA0E55">
            <w:pPr>
              <w:jc w:val="center"/>
              <w:rPr>
                <w:b/>
                <w:sz w:val="18"/>
                <w:szCs w:val="18"/>
              </w:rPr>
            </w:pPr>
            <w:r w:rsidRPr="00EA0E55">
              <w:rPr>
                <w:b/>
                <w:sz w:val="18"/>
                <w:szCs w:val="18"/>
              </w:rPr>
              <w:t>Calculer son numéro de chemin de vie et son énergie de naissance, les traits de sa personnalités, ses potentiels et les pierres adaptées, tester l’énergie de sa pierre de chemin de vie et sa pierre de naissance</w:t>
            </w:r>
          </w:p>
          <w:p w:rsidR="00EA0E55" w:rsidRPr="00EA0E55" w:rsidRDefault="00EA0E55" w:rsidP="00EA0E55">
            <w:pPr>
              <w:jc w:val="center"/>
              <w:rPr>
                <w:b/>
                <w:color w:val="002060"/>
                <w:sz w:val="18"/>
                <w:szCs w:val="18"/>
              </w:rPr>
            </w:pPr>
            <w:r w:rsidRPr="00EA0E55">
              <w:rPr>
                <w:b/>
                <w:sz w:val="18"/>
                <w:szCs w:val="18"/>
              </w:rPr>
              <w:t>Pré-inscription dès maintenant à La Luciole 25 €</w:t>
            </w:r>
          </w:p>
        </w:tc>
      </w:tr>
      <w:tr w:rsidR="00EA0E55" w:rsidRPr="00EA0E55" w:rsidTr="00EA0E55">
        <w:trPr>
          <w:trHeight w:val="320"/>
        </w:trPr>
        <w:tc>
          <w:tcPr>
            <w:tcW w:w="1804" w:type="dxa"/>
          </w:tcPr>
          <w:p w:rsidR="00EA0E55" w:rsidRPr="00EA0E55" w:rsidRDefault="00EA0E55" w:rsidP="00EA0E55">
            <w:pPr>
              <w:jc w:val="center"/>
              <w:rPr>
                <w:sz w:val="18"/>
                <w:szCs w:val="18"/>
              </w:rPr>
            </w:pPr>
            <w:r w:rsidRPr="00EA0E55">
              <w:rPr>
                <w:sz w:val="18"/>
                <w:szCs w:val="18"/>
              </w:rPr>
              <w:t>Mardi 14 Novembre</w:t>
            </w:r>
          </w:p>
          <w:p w:rsidR="00EA0E55" w:rsidRPr="00EA0E55" w:rsidRDefault="00EA0E55" w:rsidP="00EA0E55">
            <w:pPr>
              <w:jc w:val="center"/>
              <w:rPr>
                <w:sz w:val="18"/>
                <w:szCs w:val="18"/>
              </w:rPr>
            </w:pPr>
            <w:r w:rsidRPr="00EA0E55">
              <w:rPr>
                <w:sz w:val="18"/>
                <w:szCs w:val="18"/>
              </w:rPr>
              <w:t>19H30 à 21H</w:t>
            </w:r>
          </w:p>
          <w:p w:rsidR="00EA0E55" w:rsidRPr="00EA0E55" w:rsidRDefault="00EA0E55" w:rsidP="00EA0E55">
            <w:pPr>
              <w:jc w:val="center"/>
              <w:rPr>
                <w:sz w:val="18"/>
                <w:szCs w:val="18"/>
              </w:rPr>
            </w:pPr>
          </w:p>
        </w:tc>
        <w:tc>
          <w:tcPr>
            <w:tcW w:w="1680" w:type="dxa"/>
          </w:tcPr>
          <w:p w:rsidR="00EA0E55" w:rsidRPr="00EA0E55" w:rsidRDefault="00EA0E55" w:rsidP="00EA0E55">
            <w:pPr>
              <w:jc w:val="center"/>
              <w:rPr>
                <w:sz w:val="18"/>
                <w:szCs w:val="18"/>
              </w:rPr>
            </w:pPr>
          </w:p>
          <w:p w:rsidR="00EA0E55" w:rsidRPr="00EA0E55" w:rsidRDefault="00EA0E55" w:rsidP="00EA0E55">
            <w:pPr>
              <w:jc w:val="center"/>
              <w:rPr>
                <w:sz w:val="18"/>
                <w:szCs w:val="18"/>
              </w:rPr>
            </w:pPr>
            <w:r w:rsidRPr="00EA0E55">
              <w:rPr>
                <w:sz w:val="18"/>
                <w:szCs w:val="18"/>
              </w:rPr>
              <w:t xml:space="preserve">Laurence </w:t>
            </w:r>
            <w:proofErr w:type="spellStart"/>
            <w:r w:rsidRPr="00EA0E55">
              <w:rPr>
                <w:sz w:val="18"/>
                <w:szCs w:val="18"/>
              </w:rPr>
              <w:t>Simonnet</w:t>
            </w:r>
            <w:proofErr w:type="spellEnd"/>
          </w:p>
        </w:tc>
        <w:tc>
          <w:tcPr>
            <w:tcW w:w="5869" w:type="dxa"/>
          </w:tcPr>
          <w:p w:rsidR="00EA0E55" w:rsidRPr="00EA0E55" w:rsidRDefault="00EA0E55" w:rsidP="00EA0E55">
            <w:pPr>
              <w:jc w:val="center"/>
              <w:rPr>
                <w:b/>
                <w:color w:val="002060"/>
                <w:sz w:val="18"/>
                <w:szCs w:val="18"/>
              </w:rPr>
            </w:pPr>
            <w:r w:rsidRPr="00EA0E55">
              <w:rPr>
                <w:b/>
                <w:color w:val="002060"/>
                <w:sz w:val="18"/>
                <w:szCs w:val="18"/>
              </w:rPr>
              <w:t>GUERISON VIBRATOIRE avec les Potions d’Aurore</w:t>
            </w:r>
          </w:p>
          <w:p w:rsidR="00EA0E55" w:rsidRPr="00EA0E55" w:rsidRDefault="00EA0E55" w:rsidP="00EA0E55">
            <w:pPr>
              <w:jc w:val="center"/>
              <w:rPr>
                <w:b/>
                <w:sz w:val="18"/>
                <w:szCs w:val="18"/>
              </w:rPr>
            </w:pPr>
            <w:r w:rsidRPr="00EA0E55">
              <w:rPr>
                <w:b/>
                <w:sz w:val="18"/>
                <w:szCs w:val="18"/>
              </w:rPr>
              <w:t>Atelier – Présentation</w:t>
            </w:r>
          </w:p>
          <w:p w:rsidR="00EA0E55" w:rsidRPr="00EA0E55" w:rsidRDefault="00EA0E55" w:rsidP="00EA0E55">
            <w:pPr>
              <w:jc w:val="center"/>
              <w:rPr>
                <w:b/>
                <w:sz w:val="18"/>
                <w:szCs w:val="18"/>
              </w:rPr>
            </w:pPr>
            <w:r w:rsidRPr="00EA0E55">
              <w:rPr>
                <w:b/>
                <w:sz w:val="18"/>
                <w:szCs w:val="18"/>
              </w:rPr>
              <w:t>Laurence nous présente ses potions, venez les essayer, les ressentir, découvrir leur magie…</w:t>
            </w:r>
          </w:p>
          <w:p w:rsidR="00EA0E55" w:rsidRPr="00EA0E55" w:rsidRDefault="00EA0E55" w:rsidP="00EA0E55">
            <w:pPr>
              <w:jc w:val="center"/>
              <w:rPr>
                <w:b/>
                <w:sz w:val="18"/>
                <w:szCs w:val="18"/>
              </w:rPr>
            </w:pPr>
            <w:r w:rsidRPr="00EA0E55">
              <w:rPr>
                <w:b/>
                <w:sz w:val="18"/>
                <w:szCs w:val="18"/>
              </w:rPr>
              <w:t xml:space="preserve">Réservation Obligatoire (Place limitée) </w:t>
            </w:r>
          </w:p>
          <w:p w:rsidR="00EA0E55" w:rsidRPr="00EA0E55" w:rsidRDefault="00EA0E55" w:rsidP="00EA0E55">
            <w:pPr>
              <w:jc w:val="center"/>
              <w:rPr>
                <w:b/>
                <w:color w:val="002060"/>
                <w:sz w:val="18"/>
                <w:szCs w:val="18"/>
              </w:rPr>
            </w:pPr>
            <w:r w:rsidRPr="00EA0E55">
              <w:rPr>
                <w:b/>
                <w:sz w:val="18"/>
                <w:szCs w:val="18"/>
              </w:rPr>
              <w:t>5 €</w:t>
            </w:r>
          </w:p>
        </w:tc>
      </w:tr>
      <w:tr w:rsidR="00EA0E55" w:rsidRPr="00EA0E55" w:rsidTr="00EA0E55">
        <w:trPr>
          <w:trHeight w:val="320"/>
        </w:trPr>
        <w:tc>
          <w:tcPr>
            <w:tcW w:w="1804" w:type="dxa"/>
          </w:tcPr>
          <w:p w:rsidR="00EA0E55" w:rsidRPr="00EA0E55" w:rsidRDefault="00EA0E55" w:rsidP="00EA0E55">
            <w:pPr>
              <w:jc w:val="center"/>
              <w:rPr>
                <w:sz w:val="18"/>
                <w:szCs w:val="18"/>
              </w:rPr>
            </w:pPr>
            <w:r w:rsidRPr="00EA0E55">
              <w:rPr>
                <w:sz w:val="18"/>
                <w:szCs w:val="18"/>
              </w:rPr>
              <w:t>Mercredi 15Novembre</w:t>
            </w:r>
          </w:p>
          <w:p w:rsidR="00EA0E55" w:rsidRPr="00EA0E55" w:rsidRDefault="00EA0E55" w:rsidP="00EA0E55">
            <w:pPr>
              <w:jc w:val="center"/>
              <w:rPr>
                <w:sz w:val="18"/>
                <w:szCs w:val="18"/>
              </w:rPr>
            </w:pPr>
            <w:r w:rsidRPr="00EA0E55">
              <w:rPr>
                <w:sz w:val="18"/>
                <w:szCs w:val="18"/>
              </w:rPr>
              <w:t>19H30 à 21H</w:t>
            </w:r>
          </w:p>
        </w:tc>
        <w:tc>
          <w:tcPr>
            <w:tcW w:w="1680" w:type="dxa"/>
          </w:tcPr>
          <w:p w:rsidR="00EA0E55" w:rsidRPr="00EA0E55" w:rsidRDefault="00EA0E55" w:rsidP="00EA0E55">
            <w:pPr>
              <w:jc w:val="center"/>
              <w:rPr>
                <w:sz w:val="18"/>
                <w:szCs w:val="18"/>
              </w:rPr>
            </w:pPr>
          </w:p>
          <w:p w:rsidR="00EA0E55" w:rsidRPr="00EA0E55" w:rsidRDefault="00EA0E55" w:rsidP="00EA0E55">
            <w:pPr>
              <w:jc w:val="center"/>
              <w:rPr>
                <w:sz w:val="18"/>
                <w:szCs w:val="18"/>
              </w:rPr>
            </w:pPr>
            <w:r w:rsidRPr="00EA0E55">
              <w:rPr>
                <w:sz w:val="18"/>
                <w:szCs w:val="18"/>
              </w:rPr>
              <w:t>Aude Leduc</w:t>
            </w:r>
          </w:p>
        </w:tc>
        <w:tc>
          <w:tcPr>
            <w:tcW w:w="5869" w:type="dxa"/>
          </w:tcPr>
          <w:p w:rsidR="00EA0E55" w:rsidRPr="00EA0E55" w:rsidRDefault="00EA0E55" w:rsidP="00EA0E55">
            <w:pPr>
              <w:jc w:val="center"/>
              <w:rPr>
                <w:b/>
                <w:color w:val="002060"/>
                <w:sz w:val="18"/>
                <w:szCs w:val="18"/>
              </w:rPr>
            </w:pPr>
            <w:r w:rsidRPr="00EA0E55">
              <w:rPr>
                <w:b/>
                <w:color w:val="002060"/>
                <w:sz w:val="18"/>
                <w:szCs w:val="18"/>
              </w:rPr>
              <w:t>ART THERAPIE – S’exprimer en créant</w:t>
            </w:r>
          </w:p>
          <w:p w:rsidR="00EA0E55" w:rsidRPr="00EA0E55" w:rsidRDefault="00EA0E55" w:rsidP="00EA0E55">
            <w:pPr>
              <w:jc w:val="center"/>
              <w:rPr>
                <w:b/>
                <w:sz w:val="18"/>
                <w:szCs w:val="18"/>
              </w:rPr>
            </w:pPr>
            <w:r w:rsidRPr="00EA0E55">
              <w:rPr>
                <w:b/>
                <w:sz w:val="18"/>
                <w:szCs w:val="18"/>
              </w:rPr>
              <w:t>Atelier Peinture</w:t>
            </w:r>
          </w:p>
          <w:p w:rsidR="00EA0E55" w:rsidRPr="00EA0E55" w:rsidRDefault="00EA0E55" w:rsidP="00EA0E55">
            <w:pPr>
              <w:jc w:val="center"/>
              <w:rPr>
                <w:b/>
                <w:sz w:val="18"/>
                <w:szCs w:val="18"/>
              </w:rPr>
            </w:pPr>
            <w:r w:rsidRPr="00EA0E55">
              <w:rPr>
                <w:b/>
                <w:sz w:val="18"/>
                <w:szCs w:val="18"/>
              </w:rPr>
              <w:t>Thème de l’Atelier : L’Abondance</w:t>
            </w:r>
          </w:p>
          <w:p w:rsidR="00EA0E55" w:rsidRPr="00EA0E55" w:rsidRDefault="00EA0E55" w:rsidP="00EA0E55">
            <w:pPr>
              <w:jc w:val="center"/>
              <w:rPr>
                <w:b/>
                <w:sz w:val="18"/>
                <w:szCs w:val="18"/>
              </w:rPr>
            </w:pPr>
            <w:r w:rsidRPr="00EA0E55">
              <w:rPr>
                <w:b/>
                <w:sz w:val="18"/>
                <w:szCs w:val="18"/>
              </w:rPr>
              <w:t>Par la peinture vous transformez dans le monde physique ce que vous rêvez sur les plans émotionnel et mental.</w:t>
            </w:r>
          </w:p>
          <w:p w:rsidR="00EA0E55" w:rsidRPr="00EA0E55" w:rsidRDefault="00EA0E55" w:rsidP="00EA0E55">
            <w:pPr>
              <w:jc w:val="center"/>
              <w:rPr>
                <w:b/>
                <w:sz w:val="18"/>
                <w:szCs w:val="18"/>
              </w:rPr>
            </w:pPr>
            <w:r w:rsidRPr="00EA0E55">
              <w:rPr>
                <w:b/>
                <w:sz w:val="18"/>
                <w:szCs w:val="18"/>
              </w:rPr>
              <w:t>Réservation Obligatoire</w:t>
            </w:r>
          </w:p>
          <w:p w:rsidR="00EA0E55" w:rsidRPr="00EA0E55" w:rsidRDefault="00EA0E55" w:rsidP="00EA0E55">
            <w:pPr>
              <w:jc w:val="center"/>
              <w:rPr>
                <w:b/>
                <w:color w:val="002060"/>
                <w:sz w:val="18"/>
                <w:szCs w:val="18"/>
              </w:rPr>
            </w:pPr>
            <w:r w:rsidRPr="00EA0E55">
              <w:rPr>
                <w:b/>
                <w:sz w:val="18"/>
                <w:szCs w:val="18"/>
              </w:rPr>
              <w:t>20 €</w:t>
            </w:r>
          </w:p>
        </w:tc>
      </w:tr>
      <w:tr w:rsidR="00EA0E55" w:rsidRPr="00EA0E55" w:rsidTr="00EA0E55">
        <w:trPr>
          <w:trHeight w:val="320"/>
        </w:trPr>
        <w:tc>
          <w:tcPr>
            <w:tcW w:w="1804" w:type="dxa"/>
          </w:tcPr>
          <w:p w:rsidR="00EA0E55" w:rsidRDefault="00EA0E55" w:rsidP="00EA0E55">
            <w:pPr>
              <w:jc w:val="center"/>
              <w:rPr>
                <w:sz w:val="18"/>
                <w:szCs w:val="18"/>
              </w:rPr>
            </w:pPr>
            <w:r>
              <w:rPr>
                <w:sz w:val="18"/>
                <w:szCs w:val="18"/>
              </w:rPr>
              <w:t>Lundi 27 Novembre</w:t>
            </w:r>
          </w:p>
          <w:p w:rsidR="00EA0E55" w:rsidRPr="00EA0E55" w:rsidRDefault="00EA0E55" w:rsidP="00EA0E55">
            <w:pPr>
              <w:jc w:val="center"/>
              <w:rPr>
                <w:sz w:val="18"/>
                <w:szCs w:val="18"/>
              </w:rPr>
            </w:pPr>
            <w:r>
              <w:rPr>
                <w:sz w:val="18"/>
                <w:szCs w:val="18"/>
              </w:rPr>
              <w:t>De 9H30 à 19H</w:t>
            </w:r>
          </w:p>
        </w:tc>
        <w:tc>
          <w:tcPr>
            <w:tcW w:w="1680" w:type="dxa"/>
          </w:tcPr>
          <w:p w:rsidR="00EA0E55" w:rsidRDefault="00EA0E55" w:rsidP="00EA0E55">
            <w:pPr>
              <w:jc w:val="center"/>
              <w:rPr>
                <w:sz w:val="18"/>
                <w:szCs w:val="18"/>
              </w:rPr>
            </w:pPr>
            <w:r>
              <w:rPr>
                <w:sz w:val="18"/>
                <w:szCs w:val="18"/>
              </w:rPr>
              <w:t>Etienne VAUTHEROT</w:t>
            </w:r>
          </w:p>
          <w:p w:rsidR="00FB0A5E" w:rsidRDefault="00FB0A5E" w:rsidP="00EA0E55">
            <w:pPr>
              <w:jc w:val="center"/>
              <w:rPr>
                <w:sz w:val="18"/>
                <w:szCs w:val="18"/>
              </w:rPr>
            </w:pPr>
            <w:r>
              <w:rPr>
                <w:sz w:val="18"/>
                <w:szCs w:val="18"/>
              </w:rPr>
              <w:t xml:space="preserve">Valérie </w:t>
            </w:r>
          </w:p>
          <w:p w:rsidR="00FB0A5E" w:rsidRDefault="00FB0A5E" w:rsidP="00EA0E55">
            <w:pPr>
              <w:jc w:val="center"/>
              <w:rPr>
                <w:sz w:val="18"/>
                <w:szCs w:val="18"/>
              </w:rPr>
            </w:pPr>
            <w:r>
              <w:rPr>
                <w:sz w:val="18"/>
                <w:szCs w:val="18"/>
              </w:rPr>
              <w:t>FIATTE</w:t>
            </w:r>
          </w:p>
          <w:p w:rsidR="00EA0E55" w:rsidRPr="00EA0E55" w:rsidRDefault="00EA0E55" w:rsidP="00EA0E55">
            <w:pPr>
              <w:jc w:val="center"/>
              <w:rPr>
                <w:sz w:val="18"/>
                <w:szCs w:val="18"/>
              </w:rPr>
            </w:pPr>
          </w:p>
        </w:tc>
        <w:tc>
          <w:tcPr>
            <w:tcW w:w="5869" w:type="dxa"/>
          </w:tcPr>
          <w:p w:rsidR="00EA0E55" w:rsidRDefault="00FB0A5E" w:rsidP="00EA0E55">
            <w:pPr>
              <w:jc w:val="center"/>
              <w:rPr>
                <w:b/>
                <w:color w:val="002060"/>
                <w:sz w:val="18"/>
                <w:szCs w:val="18"/>
              </w:rPr>
            </w:pPr>
            <w:r>
              <w:rPr>
                <w:b/>
                <w:color w:val="002060"/>
                <w:sz w:val="18"/>
                <w:szCs w:val="18"/>
              </w:rPr>
              <w:t>JOURNEE DE FABRICATION DE TAMBOUR</w:t>
            </w:r>
            <w:bookmarkStart w:id="0" w:name="_GoBack"/>
            <w:bookmarkEnd w:id="0"/>
          </w:p>
          <w:p w:rsidR="00FB0A5E" w:rsidRPr="00FB0A5E" w:rsidRDefault="00FB0A5E" w:rsidP="00EA0E55">
            <w:pPr>
              <w:jc w:val="center"/>
              <w:rPr>
                <w:b/>
                <w:sz w:val="18"/>
                <w:szCs w:val="18"/>
              </w:rPr>
            </w:pPr>
            <w:r w:rsidRPr="00FB0A5E">
              <w:rPr>
                <w:b/>
                <w:sz w:val="18"/>
                <w:szCs w:val="18"/>
              </w:rPr>
              <w:t>Venez fabriquer votre propre tambour</w:t>
            </w:r>
          </w:p>
          <w:p w:rsidR="00FB0A5E" w:rsidRPr="00FB0A5E" w:rsidRDefault="00FB0A5E" w:rsidP="00EA0E55">
            <w:pPr>
              <w:jc w:val="center"/>
              <w:rPr>
                <w:b/>
                <w:sz w:val="18"/>
                <w:szCs w:val="18"/>
              </w:rPr>
            </w:pPr>
            <w:r w:rsidRPr="00FB0A5E">
              <w:rPr>
                <w:b/>
                <w:sz w:val="18"/>
                <w:szCs w:val="18"/>
              </w:rPr>
              <w:t>Prix disponible au magasin et programme de la journée également</w:t>
            </w:r>
          </w:p>
          <w:p w:rsidR="00FB0A5E" w:rsidRPr="00FB0A5E" w:rsidRDefault="00FB0A5E" w:rsidP="00EA0E55">
            <w:pPr>
              <w:jc w:val="center"/>
              <w:rPr>
                <w:b/>
                <w:sz w:val="18"/>
                <w:szCs w:val="18"/>
              </w:rPr>
            </w:pPr>
            <w:r w:rsidRPr="00FB0A5E">
              <w:rPr>
                <w:b/>
                <w:sz w:val="18"/>
                <w:szCs w:val="18"/>
              </w:rPr>
              <w:t>Prix de départ : pour un tambour de 40cm en peau de chèvre + la journée complète avec initiation : 170.00 €</w:t>
            </w:r>
          </w:p>
          <w:p w:rsidR="00FB0A5E" w:rsidRPr="00210FF8" w:rsidRDefault="00FB0A5E" w:rsidP="00EA0E55">
            <w:pPr>
              <w:jc w:val="center"/>
              <w:rPr>
                <w:b/>
                <w:i/>
                <w:color w:val="002060"/>
                <w:sz w:val="18"/>
                <w:szCs w:val="18"/>
                <w:u w:val="single"/>
              </w:rPr>
            </w:pPr>
            <w:r w:rsidRPr="00210FF8">
              <w:rPr>
                <w:b/>
                <w:i/>
                <w:sz w:val="18"/>
                <w:szCs w:val="18"/>
                <w:u w:val="single"/>
              </w:rPr>
              <w:t>Réservation Obligatoire avant le 17 novembre</w:t>
            </w:r>
          </w:p>
        </w:tc>
      </w:tr>
    </w:tbl>
    <w:p w:rsidR="00364B98" w:rsidRPr="00EA0E55" w:rsidRDefault="00364B98" w:rsidP="005E464E">
      <w:pPr>
        <w:spacing w:after="0" w:line="240" w:lineRule="auto"/>
        <w:rPr>
          <w:sz w:val="18"/>
          <w:szCs w:val="18"/>
        </w:rPr>
      </w:pPr>
    </w:p>
    <w:p w:rsidR="00FB0A5E" w:rsidRDefault="00EA0E55" w:rsidP="00FB0A5E">
      <w:pPr>
        <w:spacing w:after="0" w:line="240" w:lineRule="auto"/>
        <w:rPr>
          <w:i/>
          <w:sz w:val="18"/>
          <w:szCs w:val="18"/>
        </w:rPr>
      </w:pPr>
      <w:r w:rsidRPr="00FB0A5E">
        <w:rPr>
          <w:i/>
          <w:sz w:val="18"/>
          <w:szCs w:val="18"/>
          <w:u w:val="single"/>
        </w:rPr>
        <w:t>P</w:t>
      </w:r>
      <w:r w:rsidR="00FB0A5E" w:rsidRPr="00FB0A5E">
        <w:rPr>
          <w:i/>
          <w:sz w:val="18"/>
          <w:szCs w:val="18"/>
          <w:u w:val="single"/>
        </w:rPr>
        <w:t>rochainement</w:t>
      </w:r>
      <w:r w:rsidR="00FB0A5E">
        <w:rPr>
          <w:i/>
          <w:sz w:val="18"/>
          <w:szCs w:val="18"/>
        </w:rPr>
        <w:t xml:space="preserve"> : </w:t>
      </w:r>
    </w:p>
    <w:p w:rsidR="00525DCB" w:rsidRPr="00FB0A5E" w:rsidRDefault="00525DCB" w:rsidP="00FB0A5E">
      <w:pPr>
        <w:spacing w:after="0" w:line="240" w:lineRule="auto"/>
        <w:rPr>
          <w:sz w:val="18"/>
          <w:szCs w:val="18"/>
        </w:rPr>
      </w:pPr>
      <w:r w:rsidRPr="00FB0A5E">
        <w:rPr>
          <w:sz w:val="18"/>
          <w:szCs w:val="18"/>
        </w:rPr>
        <w:t xml:space="preserve">Conférence sur les crânes de cristal le </w:t>
      </w:r>
      <w:r w:rsidRPr="00FB0A5E">
        <w:rPr>
          <w:b/>
          <w:sz w:val="18"/>
          <w:szCs w:val="18"/>
        </w:rPr>
        <w:t>19 Janvier 2018</w:t>
      </w:r>
      <w:r w:rsidR="00FB0A5E" w:rsidRPr="00FB0A5E">
        <w:rPr>
          <w:sz w:val="18"/>
          <w:szCs w:val="18"/>
        </w:rPr>
        <w:t xml:space="preserve">. </w:t>
      </w:r>
      <w:r w:rsidRPr="00FB0A5E">
        <w:rPr>
          <w:sz w:val="18"/>
          <w:szCs w:val="18"/>
        </w:rPr>
        <w:t>Entre mythe et réalité, partez à la découverte de la légende Maya des 13 crânes de cristal.</w:t>
      </w:r>
    </w:p>
    <w:p w:rsidR="00525DCB" w:rsidRPr="00FB0A5E" w:rsidRDefault="00525DCB" w:rsidP="00FB0A5E">
      <w:pPr>
        <w:spacing w:line="240" w:lineRule="auto"/>
        <w:rPr>
          <w:sz w:val="18"/>
          <w:szCs w:val="18"/>
        </w:rPr>
      </w:pPr>
      <w:r w:rsidRPr="00FB0A5E">
        <w:rPr>
          <w:sz w:val="18"/>
          <w:szCs w:val="18"/>
        </w:rPr>
        <w:t xml:space="preserve">Qui sont-ils ? D’où viennent-ils ? Comment peuvent-ils nous aider et nous accompagner sur notre chemin de vie ? </w:t>
      </w:r>
      <w:r w:rsidR="00FB0A5E" w:rsidRPr="00FB0A5E">
        <w:rPr>
          <w:sz w:val="18"/>
          <w:szCs w:val="18"/>
        </w:rPr>
        <w:t xml:space="preserve">                                                                    </w:t>
      </w:r>
      <w:r w:rsidRPr="00FB0A5E">
        <w:rPr>
          <w:sz w:val="18"/>
          <w:szCs w:val="18"/>
        </w:rPr>
        <w:t xml:space="preserve">Olivier </w:t>
      </w:r>
      <w:proofErr w:type="spellStart"/>
      <w:r w:rsidRPr="00FB0A5E">
        <w:rPr>
          <w:sz w:val="18"/>
          <w:szCs w:val="18"/>
        </w:rPr>
        <w:t>Rilliot</w:t>
      </w:r>
      <w:proofErr w:type="spellEnd"/>
      <w:r w:rsidRPr="00FB0A5E">
        <w:rPr>
          <w:sz w:val="18"/>
          <w:szCs w:val="18"/>
        </w:rPr>
        <w:t xml:space="preserve">, gardien et passeur de crânes vous partagera pendant 1h30 ses découvertes, ses expériences  et les enseignements transmis par ces guides précieux. </w:t>
      </w:r>
      <w:r w:rsidR="00FB0A5E" w:rsidRPr="00FB0A5E">
        <w:rPr>
          <w:sz w:val="18"/>
          <w:szCs w:val="18"/>
        </w:rPr>
        <w:t xml:space="preserve">                                                                                                                                                                                                                                                                 </w:t>
      </w:r>
      <w:r w:rsidRPr="00FB0A5E">
        <w:rPr>
          <w:sz w:val="18"/>
          <w:szCs w:val="18"/>
        </w:rPr>
        <w:t xml:space="preserve">Venez rencontrer une des plus importantes collections privées de France avec d’authentiques crânes précolombiens, des crânes </w:t>
      </w:r>
      <w:proofErr w:type="spellStart"/>
      <w:r w:rsidRPr="00FB0A5E">
        <w:rPr>
          <w:sz w:val="18"/>
          <w:szCs w:val="18"/>
        </w:rPr>
        <w:t>HongShan</w:t>
      </w:r>
      <w:proofErr w:type="spellEnd"/>
      <w:r w:rsidRPr="00FB0A5E">
        <w:rPr>
          <w:sz w:val="18"/>
          <w:szCs w:val="18"/>
        </w:rPr>
        <w:t xml:space="preserve"> datant de plusieurs milliers d’années, des crânes tibétains ainsi que des crânes contemporains exceptionnels. </w:t>
      </w:r>
    </w:p>
    <w:p w:rsidR="00EA0E55" w:rsidRPr="00FB0A5E" w:rsidRDefault="00640AF4" w:rsidP="00FB0A5E">
      <w:pPr>
        <w:spacing w:line="240" w:lineRule="auto"/>
        <w:rPr>
          <w:sz w:val="18"/>
          <w:szCs w:val="18"/>
        </w:rPr>
      </w:pPr>
      <w:r w:rsidRPr="00FB0A5E">
        <w:rPr>
          <w:b/>
          <w:sz w:val="18"/>
          <w:szCs w:val="18"/>
        </w:rPr>
        <w:t>Mois de Mai</w:t>
      </w:r>
      <w:r w:rsidR="00EA0E55" w:rsidRPr="00FB0A5E">
        <w:rPr>
          <w:sz w:val="18"/>
          <w:szCs w:val="18"/>
        </w:rPr>
        <w:t xml:space="preserve"> toujours à La Luciole</w:t>
      </w:r>
      <w:r w:rsidR="00FB0A5E">
        <w:rPr>
          <w:sz w:val="18"/>
          <w:szCs w:val="18"/>
        </w:rPr>
        <w:t xml:space="preserve">                                                                                                                                                                                                                       </w:t>
      </w:r>
      <w:r w:rsidRPr="00FB0A5E">
        <w:rPr>
          <w:sz w:val="18"/>
          <w:szCs w:val="18"/>
        </w:rPr>
        <w:t xml:space="preserve">Jade Chabot effectue une tournée en France, </w:t>
      </w:r>
      <w:r w:rsidR="00EA0E55" w:rsidRPr="00FB0A5E">
        <w:rPr>
          <w:sz w:val="18"/>
          <w:szCs w:val="18"/>
        </w:rPr>
        <w:t xml:space="preserve">elle vient de Montréal (Canada) nous transmettre les enseignements ancestraux de la Médecine des </w:t>
      </w:r>
      <w:proofErr w:type="gramStart"/>
      <w:r w:rsidR="00EA0E55" w:rsidRPr="00FB0A5E">
        <w:rPr>
          <w:sz w:val="18"/>
          <w:szCs w:val="18"/>
        </w:rPr>
        <w:t>Andes(</w:t>
      </w:r>
      <w:proofErr w:type="gramEnd"/>
      <w:r w:rsidR="00EA0E55" w:rsidRPr="00FB0A5E">
        <w:rPr>
          <w:sz w:val="18"/>
          <w:szCs w:val="18"/>
        </w:rPr>
        <w:t>Conférence, soirée sacrée et danses des archétypes, soins individuels…..)</w:t>
      </w:r>
    </w:p>
    <w:p w:rsidR="00450110" w:rsidRPr="00EA0E55" w:rsidRDefault="00450110" w:rsidP="00FB0A5E">
      <w:pPr>
        <w:spacing w:after="0" w:line="240" w:lineRule="auto"/>
        <w:rPr>
          <w:b/>
          <w:i/>
          <w:sz w:val="18"/>
          <w:szCs w:val="18"/>
        </w:rPr>
      </w:pPr>
    </w:p>
    <w:p w:rsidR="00450110" w:rsidRPr="00EA0E55" w:rsidRDefault="00450110" w:rsidP="00FB0A5E">
      <w:pPr>
        <w:spacing w:after="0" w:line="240" w:lineRule="auto"/>
        <w:jc w:val="right"/>
        <w:rPr>
          <w:b/>
          <w:i/>
          <w:sz w:val="18"/>
          <w:szCs w:val="18"/>
        </w:rPr>
      </w:pPr>
    </w:p>
    <w:p w:rsidR="00142614" w:rsidRPr="00EA0E55" w:rsidRDefault="00142614" w:rsidP="00FB0A5E">
      <w:pPr>
        <w:spacing w:after="0" w:line="240" w:lineRule="auto"/>
        <w:jc w:val="right"/>
        <w:rPr>
          <w:b/>
          <w:i/>
          <w:sz w:val="18"/>
          <w:szCs w:val="18"/>
        </w:rPr>
      </w:pPr>
      <w:r w:rsidRPr="00EA0E55">
        <w:rPr>
          <w:b/>
          <w:i/>
          <w:sz w:val="18"/>
          <w:szCs w:val="18"/>
        </w:rPr>
        <w:t xml:space="preserve">Cécile – La Luciole – 38 Le </w:t>
      </w:r>
      <w:proofErr w:type="spellStart"/>
      <w:r w:rsidRPr="00EA0E55">
        <w:rPr>
          <w:b/>
          <w:i/>
          <w:sz w:val="18"/>
          <w:szCs w:val="18"/>
        </w:rPr>
        <w:t>Courreau</w:t>
      </w:r>
      <w:proofErr w:type="spellEnd"/>
      <w:r w:rsidRPr="00EA0E55">
        <w:rPr>
          <w:b/>
          <w:i/>
          <w:sz w:val="18"/>
          <w:szCs w:val="18"/>
        </w:rPr>
        <w:t xml:space="preserve"> – 26130 St Paul 3 Châteaux</w:t>
      </w:r>
    </w:p>
    <w:p w:rsidR="00A45CBD" w:rsidRPr="00EA0E55" w:rsidRDefault="00142614" w:rsidP="00FB0A5E">
      <w:pPr>
        <w:spacing w:after="0" w:line="240" w:lineRule="auto"/>
        <w:jc w:val="right"/>
        <w:rPr>
          <w:b/>
          <w:i/>
          <w:sz w:val="18"/>
          <w:szCs w:val="18"/>
        </w:rPr>
      </w:pPr>
      <w:r w:rsidRPr="00EA0E55">
        <w:rPr>
          <w:b/>
          <w:i/>
          <w:sz w:val="18"/>
          <w:szCs w:val="18"/>
        </w:rPr>
        <w:t xml:space="preserve">Tél : 06 03 41 08 49 – 04 75 90 95 68 – Email : </w:t>
      </w:r>
      <w:r w:rsidR="00A45CBD" w:rsidRPr="00EA0E55">
        <w:rPr>
          <w:b/>
          <w:i/>
          <w:color w:val="0070C0"/>
          <w:sz w:val="18"/>
          <w:szCs w:val="18"/>
        </w:rPr>
        <w:t>laluciole.mineraux@gmail.com</w:t>
      </w:r>
    </w:p>
    <w:p w:rsidR="00F37CE5" w:rsidRPr="00EA0E55" w:rsidRDefault="00A45CBD" w:rsidP="00FB0A5E">
      <w:pPr>
        <w:spacing w:after="0" w:line="240" w:lineRule="auto"/>
        <w:jc w:val="right"/>
        <w:rPr>
          <w:b/>
          <w:i/>
          <w:color w:val="7030A0"/>
          <w:sz w:val="18"/>
          <w:szCs w:val="18"/>
        </w:rPr>
      </w:pPr>
      <w:r w:rsidRPr="00EA0E55">
        <w:rPr>
          <w:b/>
          <w:i/>
          <w:sz w:val="18"/>
          <w:szCs w:val="18"/>
        </w:rPr>
        <w:t xml:space="preserve"> </w:t>
      </w:r>
      <w:r w:rsidRPr="00EA0E55">
        <w:rPr>
          <w:b/>
          <w:i/>
          <w:color w:val="7030A0"/>
          <w:sz w:val="18"/>
          <w:szCs w:val="18"/>
        </w:rPr>
        <w:t xml:space="preserve">Face </w:t>
      </w:r>
      <w:r w:rsidR="00F624ED" w:rsidRPr="00EA0E55">
        <w:rPr>
          <w:b/>
          <w:i/>
          <w:color w:val="7030A0"/>
          <w:sz w:val="18"/>
          <w:szCs w:val="18"/>
        </w:rPr>
        <w:t>Book : la luciole bien être avec les pierres</w:t>
      </w:r>
    </w:p>
    <w:p w:rsidR="00282C89" w:rsidRPr="00EA0E55" w:rsidRDefault="00595A13" w:rsidP="00FB0A5E">
      <w:pPr>
        <w:spacing w:after="0" w:line="240" w:lineRule="auto"/>
        <w:ind w:left="4956" w:firstLine="708"/>
        <w:jc w:val="right"/>
        <w:rPr>
          <w:b/>
          <w:i/>
          <w:color w:val="7030A0"/>
          <w:sz w:val="18"/>
          <w:szCs w:val="18"/>
        </w:rPr>
      </w:pPr>
      <w:r w:rsidRPr="00EA0E55">
        <w:rPr>
          <w:b/>
          <w:i/>
          <w:color w:val="7030A0"/>
          <w:sz w:val="18"/>
          <w:szCs w:val="18"/>
        </w:rPr>
        <w:t xml:space="preserve">                    </w:t>
      </w:r>
      <w:r w:rsidR="000C2E9D" w:rsidRPr="00EA0E55">
        <w:rPr>
          <w:b/>
          <w:i/>
          <w:color w:val="7030A0"/>
          <w:sz w:val="18"/>
          <w:szCs w:val="18"/>
        </w:rPr>
        <w:t>Site Internet : laluciolemineraux.fr</w:t>
      </w:r>
    </w:p>
    <w:sectPr w:rsidR="00282C89" w:rsidRPr="00EA0E55" w:rsidSect="00EA0E55">
      <w:headerReference w:type="default" r:id="rId8"/>
      <w:pgSz w:w="11906" w:h="16838"/>
      <w:pgMar w:top="181" w:right="181" w:bottom="187" w:left="18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86" w:rsidRDefault="002D4386" w:rsidP="00B4619C">
      <w:pPr>
        <w:spacing w:after="0" w:line="240" w:lineRule="auto"/>
      </w:pPr>
      <w:r>
        <w:separator/>
      </w:r>
    </w:p>
  </w:endnote>
  <w:endnote w:type="continuationSeparator" w:id="0">
    <w:p w:rsidR="002D4386" w:rsidRDefault="002D4386" w:rsidP="00B4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86" w:rsidRDefault="002D4386" w:rsidP="00B4619C">
      <w:pPr>
        <w:spacing w:after="0" w:line="240" w:lineRule="auto"/>
      </w:pPr>
      <w:r>
        <w:separator/>
      </w:r>
    </w:p>
  </w:footnote>
  <w:footnote w:type="continuationSeparator" w:id="0">
    <w:p w:rsidR="002D4386" w:rsidRDefault="002D4386" w:rsidP="00B46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E55" w:rsidRPr="00EA0E55" w:rsidRDefault="00F624ED" w:rsidP="00EA0E55">
    <w:pPr>
      <w:pStyle w:val="En-tte"/>
      <w:pBdr>
        <w:bottom w:val="thickThinSmallGap" w:sz="24" w:space="1" w:color="622423" w:themeColor="accent2" w:themeShade="7F"/>
      </w:pBdr>
      <w:jc w:val="center"/>
    </w:pPr>
    <w:r w:rsidRPr="00EA0E55">
      <w:rPr>
        <w:sz w:val="32"/>
        <w:szCs w:val="32"/>
      </w:rPr>
      <w:t>CALENDRIER DES EVENEMENTS A LA LUCIOLE</w:t>
    </w:r>
    <w:r w:rsidR="00EA0E55">
      <w:rPr>
        <w:sz w:val="40"/>
        <w:szCs w:val="40"/>
      </w:rPr>
      <w:t xml:space="preserve"> </w:t>
    </w:r>
    <w:r w:rsidR="00EA0E55" w:rsidRPr="00EA0E55">
      <w:t>Octobre – Novembre</w:t>
    </w:r>
    <w:r w:rsidR="00EA0E55">
      <w:t xml:space="preserve">, </w:t>
    </w:r>
    <w:r w:rsidR="00EA0E55" w:rsidRPr="00EA0E55">
      <w:t>Et plus</w:t>
    </w:r>
    <w:r w:rsidR="00EA0E55">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F0"/>
    <w:rsid w:val="00010B2A"/>
    <w:rsid w:val="000208B7"/>
    <w:rsid w:val="00024400"/>
    <w:rsid w:val="00053884"/>
    <w:rsid w:val="00057735"/>
    <w:rsid w:val="00065B20"/>
    <w:rsid w:val="000746F3"/>
    <w:rsid w:val="00090734"/>
    <w:rsid w:val="000B6B3A"/>
    <w:rsid w:val="000C2E9D"/>
    <w:rsid w:val="000E2A0A"/>
    <w:rsid w:val="000E69FA"/>
    <w:rsid w:val="0011680D"/>
    <w:rsid w:val="00142614"/>
    <w:rsid w:val="00176CA8"/>
    <w:rsid w:val="00180217"/>
    <w:rsid w:val="001873FE"/>
    <w:rsid w:val="00195470"/>
    <w:rsid w:val="00196BAB"/>
    <w:rsid w:val="001971F2"/>
    <w:rsid w:val="001C0B3E"/>
    <w:rsid w:val="001C4374"/>
    <w:rsid w:val="001D0246"/>
    <w:rsid w:val="001D6288"/>
    <w:rsid w:val="001E5850"/>
    <w:rsid w:val="001E72D1"/>
    <w:rsid w:val="001F037A"/>
    <w:rsid w:val="00200B15"/>
    <w:rsid w:val="00207C95"/>
    <w:rsid w:val="00207DAA"/>
    <w:rsid w:val="00210FF8"/>
    <w:rsid w:val="002153E7"/>
    <w:rsid w:val="00235D72"/>
    <w:rsid w:val="00244A93"/>
    <w:rsid w:val="002579B7"/>
    <w:rsid w:val="00264F7E"/>
    <w:rsid w:val="00266A50"/>
    <w:rsid w:val="00282C89"/>
    <w:rsid w:val="002979BD"/>
    <w:rsid w:val="002A53A3"/>
    <w:rsid w:val="002C6B5C"/>
    <w:rsid w:val="002C74D1"/>
    <w:rsid w:val="002D4386"/>
    <w:rsid w:val="002D6B8A"/>
    <w:rsid w:val="002D7228"/>
    <w:rsid w:val="002F1237"/>
    <w:rsid w:val="00300DDC"/>
    <w:rsid w:val="00304D90"/>
    <w:rsid w:val="00310C82"/>
    <w:rsid w:val="003173DE"/>
    <w:rsid w:val="0032150A"/>
    <w:rsid w:val="00326905"/>
    <w:rsid w:val="00342980"/>
    <w:rsid w:val="0035712A"/>
    <w:rsid w:val="00364B98"/>
    <w:rsid w:val="003710A5"/>
    <w:rsid w:val="003A7A3C"/>
    <w:rsid w:val="003B5E31"/>
    <w:rsid w:val="003B6753"/>
    <w:rsid w:val="003B7B5E"/>
    <w:rsid w:val="003C4FF1"/>
    <w:rsid w:val="003D46C2"/>
    <w:rsid w:val="003E1546"/>
    <w:rsid w:val="003E7B49"/>
    <w:rsid w:val="004130AF"/>
    <w:rsid w:val="00450110"/>
    <w:rsid w:val="004611CE"/>
    <w:rsid w:val="00464E61"/>
    <w:rsid w:val="004F0AF1"/>
    <w:rsid w:val="004F277E"/>
    <w:rsid w:val="004F4D17"/>
    <w:rsid w:val="004F7E7C"/>
    <w:rsid w:val="0051175E"/>
    <w:rsid w:val="00524192"/>
    <w:rsid w:val="00525DCB"/>
    <w:rsid w:val="0052703D"/>
    <w:rsid w:val="00543577"/>
    <w:rsid w:val="0054513F"/>
    <w:rsid w:val="00546900"/>
    <w:rsid w:val="0059078B"/>
    <w:rsid w:val="005948BE"/>
    <w:rsid w:val="00595A13"/>
    <w:rsid w:val="00597EA7"/>
    <w:rsid w:val="005B549D"/>
    <w:rsid w:val="005E2760"/>
    <w:rsid w:val="005E464E"/>
    <w:rsid w:val="005F2F0F"/>
    <w:rsid w:val="006036B9"/>
    <w:rsid w:val="00607050"/>
    <w:rsid w:val="0061763E"/>
    <w:rsid w:val="006235E9"/>
    <w:rsid w:val="00624C7B"/>
    <w:rsid w:val="00640AF4"/>
    <w:rsid w:val="00671829"/>
    <w:rsid w:val="00683232"/>
    <w:rsid w:val="00696F37"/>
    <w:rsid w:val="006C7D65"/>
    <w:rsid w:val="006E20E6"/>
    <w:rsid w:val="007066BE"/>
    <w:rsid w:val="007203B5"/>
    <w:rsid w:val="00721CF8"/>
    <w:rsid w:val="007530A3"/>
    <w:rsid w:val="00762E22"/>
    <w:rsid w:val="00766785"/>
    <w:rsid w:val="00796CBE"/>
    <w:rsid w:val="007C0556"/>
    <w:rsid w:val="007E0236"/>
    <w:rsid w:val="007E1884"/>
    <w:rsid w:val="008067C7"/>
    <w:rsid w:val="008070F0"/>
    <w:rsid w:val="0082248D"/>
    <w:rsid w:val="00824D3A"/>
    <w:rsid w:val="0087740A"/>
    <w:rsid w:val="00887A88"/>
    <w:rsid w:val="008A34AF"/>
    <w:rsid w:val="008A63B4"/>
    <w:rsid w:val="008C6B4E"/>
    <w:rsid w:val="008E3FAC"/>
    <w:rsid w:val="00907862"/>
    <w:rsid w:val="00937F40"/>
    <w:rsid w:val="00943893"/>
    <w:rsid w:val="00945D05"/>
    <w:rsid w:val="009A4C0A"/>
    <w:rsid w:val="009F5C8C"/>
    <w:rsid w:val="009F6375"/>
    <w:rsid w:val="00A00CDB"/>
    <w:rsid w:val="00A16DCE"/>
    <w:rsid w:val="00A1749B"/>
    <w:rsid w:val="00A41352"/>
    <w:rsid w:val="00A45CBD"/>
    <w:rsid w:val="00A55E6B"/>
    <w:rsid w:val="00A75FDF"/>
    <w:rsid w:val="00A76DBF"/>
    <w:rsid w:val="00A90C96"/>
    <w:rsid w:val="00AA2968"/>
    <w:rsid w:val="00B07227"/>
    <w:rsid w:val="00B07E81"/>
    <w:rsid w:val="00B1739A"/>
    <w:rsid w:val="00B31C19"/>
    <w:rsid w:val="00B3661A"/>
    <w:rsid w:val="00B4619C"/>
    <w:rsid w:val="00B576E8"/>
    <w:rsid w:val="00B71E05"/>
    <w:rsid w:val="00B93387"/>
    <w:rsid w:val="00BA0BC8"/>
    <w:rsid w:val="00BA1E50"/>
    <w:rsid w:val="00BB19E3"/>
    <w:rsid w:val="00BD71FD"/>
    <w:rsid w:val="00BD7BF3"/>
    <w:rsid w:val="00C138D7"/>
    <w:rsid w:val="00C3169D"/>
    <w:rsid w:val="00C575EF"/>
    <w:rsid w:val="00C632DA"/>
    <w:rsid w:val="00C8364E"/>
    <w:rsid w:val="00C86CDD"/>
    <w:rsid w:val="00C91FE3"/>
    <w:rsid w:val="00C94EA2"/>
    <w:rsid w:val="00CA1E8F"/>
    <w:rsid w:val="00CA2F81"/>
    <w:rsid w:val="00CA63CE"/>
    <w:rsid w:val="00CA6493"/>
    <w:rsid w:val="00CB2174"/>
    <w:rsid w:val="00CB5DA6"/>
    <w:rsid w:val="00CC6A4A"/>
    <w:rsid w:val="00CC6DAA"/>
    <w:rsid w:val="00D21134"/>
    <w:rsid w:val="00D63159"/>
    <w:rsid w:val="00D638D8"/>
    <w:rsid w:val="00D82022"/>
    <w:rsid w:val="00D90F17"/>
    <w:rsid w:val="00DA3ABA"/>
    <w:rsid w:val="00DB1448"/>
    <w:rsid w:val="00DB2656"/>
    <w:rsid w:val="00DB2D5C"/>
    <w:rsid w:val="00DB5D91"/>
    <w:rsid w:val="00DF389F"/>
    <w:rsid w:val="00E208DB"/>
    <w:rsid w:val="00E2314A"/>
    <w:rsid w:val="00E23B2F"/>
    <w:rsid w:val="00E31E11"/>
    <w:rsid w:val="00E51DB9"/>
    <w:rsid w:val="00E51FFD"/>
    <w:rsid w:val="00E70CA8"/>
    <w:rsid w:val="00E7348F"/>
    <w:rsid w:val="00E95E4D"/>
    <w:rsid w:val="00EA0E55"/>
    <w:rsid w:val="00EA7283"/>
    <w:rsid w:val="00EB48EE"/>
    <w:rsid w:val="00F23EBC"/>
    <w:rsid w:val="00F37CE5"/>
    <w:rsid w:val="00F45C47"/>
    <w:rsid w:val="00F624ED"/>
    <w:rsid w:val="00F62CAC"/>
    <w:rsid w:val="00F80421"/>
    <w:rsid w:val="00F849AC"/>
    <w:rsid w:val="00F906DB"/>
    <w:rsid w:val="00F97090"/>
    <w:rsid w:val="00FB0A5E"/>
    <w:rsid w:val="00FD5C44"/>
    <w:rsid w:val="00FE4767"/>
    <w:rsid w:val="00FF67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0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4619C"/>
    <w:pPr>
      <w:tabs>
        <w:tab w:val="center" w:pos="4536"/>
        <w:tab w:val="right" w:pos="9072"/>
      </w:tabs>
      <w:spacing w:after="0" w:line="240" w:lineRule="auto"/>
    </w:pPr>
  </w:style>
  <w:style w:type="character" w:customStyle="1" w:styleId="En-tteCar">
    <w:name w:val="En-tête Car"/>
    <w:basedOn w:val="Policepardfaut"/>
    <w:link w:val="En-tte"/>
    <w:uiPriority w:val="99"/>
    <w:rsid w:val="00B4619C"/>
  </w:style>
  <w:style w:type="paragraph" w:styleId="Pieddepage">
    <w:name w:val="footer"/>
    <w:basedOn w:val="Normal"/>
    <w:link w:val="PieddepageCar"/>
    <w:uiPriority w:val="99"/>
    <w:unhideWhenUsed/>
    <w:rsid w:val="00B461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19C"/>
  </w:style>
  <w:style w:type="paragraph" w:styleId="Textedebulles">
    <w:name w:val="Balloon Text"/>
    <w:basedOn w:val="Normal"/>
    <w:link w:val="TextedebullesCar"/>
    <w:uiPriority w:val="99"/>
    <w:semiHidden/>
    <w:unhideWhenUsed/>
    <w:rsid w:val="00B46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19C"/>
    <w:rPr>
      <w:rFonts w:ascii="Tahoma" w:hAnsi="Tahoma" w:cs="Tahoma"/>
      <w:sz w:val="16"/>
      <w:szCs w:val="16"/>
    </w:rPr>
  </w:style>
  <w:style w:type="character" w:styleId="Lienhypertexte">
    <w:name w:val="Hyperlink"/>
    <w:basedOn w:val="Policepardfaut"/>
    <w:uiPriority w:val="99"/>
    <w:unhideWhenUsed/>
    <w:rsid w:val="00F624ED"/>
    <w:rPr>
      <w:color w:val="0000FF" w:themeColor="hyperlink"/>
      <w:u w:val="single"/>
    </w:rPr>
  </w:style>
  <w:style w:type="character" w:styleId="Lienhypertextesuivivisit">
    <w:name w:val="FollowedHyperlink"/>
    <w:basedOn w:val="Policepardfaut"/>
    <w:uiPriority w:val="99"/>
    <w:semiHidden/>
    <w:unhideWhenUsed/>
    <w:rsid w:val="00A45CBD"/>
    <w:rPr>
      <w:color w:val="800080" w:themeColor="followedHyperlink"/>
      <w:u w:val="single"/>
    </w:rPr>
  </w:style>
  <w:style w:type="character" w:styleId="lev">
    <w:name w:val="Strong"/>
    <w:basedOn w:val="Policepardfaut"/>
    <w:uiPriority w:val="22"/>
    <w:qFormat/>
    <w:rsid w:val="003D46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F0F"/>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7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4619C"/>
    <w:pPr>
      <w:tabs>
        <w:tab w:val="center" w:pos="4536"/>
        <w:tab w:val="right" w:pos="9072"/>
      </w:tabs>
      <w:spacing w:after="0" w:line="240" w:lineRule="auto"/>
    </w:pPr>
  </w:style>
  <w:style w:type="character" w:customStyle="1" w:styleId="En-tteCar">
    <w:name w:val="En-tête Car"/>
    <w:basedOn w:val="Policepardfaut"/>
    <w:link w:val="En-tte"/>
    <w:uiPriority w:val="99"/>
    <w:rsid w:val="00B4619C"/>
  </w:style>
  <w:style w:type="paragraph" w:styleId="Pieddepage">
    <w:name w:val="footer"/>
    <w:basedOn w:val="Normal"/>
    <w:link w:val="PieddepageCar"/>
    <w:uiPriority w:val="99"/>
    <w:unhideWhenUsed/>
    <w:rsid w:val="00B461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619C"/>
  </w:style>
  <w:style w:type="paragraph" w:styleId="Textedebulles">
    <w:name w:val="Balloon Text"/>
    <w:basedOn w:val="Normal"/>
    <w:link w:val="TextedebullesCar"/>
    <w:uiPriority w:val="99"/>
    <w:semiHidden/>
    <w:unhideWhenUsed/>
    <w:rsid w:val="00B461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619C"/>
    <w:rPr>
      <w:rFonts w:ascii="Tahoma" w:hAnsi="Tahoma" w:cs="Tahoma"/>
      <w:sz w:val="16"/>
      <w:szCs w:val="16"/>
    </w:rPr>
  </w:style>
  <w:style w:type="character" w:styleId="Lienhypertexte">
    <w:name w:val="Hyperlink"/>
    <w:basedOn w:val="Policepardfaut"/>
    <w:uiPriority w:val="99"/>
    <w:unhideWhenUsed/>
    <w:rsid w:val="00F624ED"/>
    <w:rPr>
      <w:color w:val="0000FF" w:themeColor="hyperlink"/>
      <w:u w:val="single"/>
    </w:rPr>
  </w:style>
  <w:style w:type="character" w:styleId="Lienhypertextesuivivisit">
    <w:name w:val="FollowedHyperlink"/>
    <w:basedOn w:val="Policepardfaut"/>
    <w:uiPriority w:val="99"/>
    <w:semiHidden/>
    <w:unhideWhenUsed/>
    <w:rsid w:val="00A45CBD"/>
    <w:rPr>
      <w:color w:val="800080" w:themeColor="followedHyperlink"/>
      <w:u w:val="single"/>
    </w:rPr>
  </w:style>
  <w:style w:type="character" w:styleId="lev">
    <w:name w:val="Strong"/>
    <w:basedOn w:val="Policepardfaut"/>
    <w:uiPriority w:val="22"/>
    <w:qFormat/>
    <w:rsid w:val="003D4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8437">
      <w:bodyDiv w:val="1"/>
      <w:marLeft w:val="0"/>
      <w:marRight w:val="0"/>
      <w:marTop w:val="0"/>
      <w:marBottom w:val="0"/>
      <w:divBdr>
        <w:top w:val="none" w:sz="0" w:space="0" w:color="auto"/>
        <w:left w:val="none" w:sz="0" w:space="0" w:color="auto"/>
        <w:bottom w:val="none" w:sz="0" w:space="0" w:color="auto"/>
        <w:right w:val="none" w:sz="0" w:space="0" w:color="auto"/>
      </w:divBdr>
    </w:div>
    <w:div w:id="570114533">
      <w:bodyDiv w:val="1"/>
      <w:marLeft w:val="0"/>
      <w:marRight w:val="0"/>
      <w:marTop w:val="0"/>
      <w:marBottom w:val="0"/>
      <w:divBdr>
        <w:top w:val="none" w:sz="0" w:space="0" w:color="auto"/>
        <w:left w:val="none" w:sz="0" w:space="0" w:color="auto"/>
        <w:bottom w:val="none" w:sz="0" w:space="0" w:color="auto"/>
        <w:right w:val="none" w:sz="0" w:space="0" w:color="auto"/>
      </w:divBdr>
    </w:div>
    <w:div w:id="1561794072">
      <w:bodyDiv w:val="1"/>
      <w:marLeft w:val="0"/>
      <w:marRight w:val="0"/>
      <w:marTop w:val="0"/>
      <w:marBottom w:val="0"/>
      <w:divBdr>
        <w:top w:val="none" w:sz="0" w:space="0" w:color="auto"/>
        <w:left w:val="none" w:sz="0" w:space="0" w:color="auto"/>
        <w:bottom w:val="none" w:sz="0" w:space="0" w:color="auto"/>
        <w:right w:val="none" w:sz="0" w:space="0" w:color="auto"/>
      </w:divBdr>
    </w:div>
    <w:div w:id="1673679468">
      <w:bodyDiv w:val="1"/>
      <w:marLeft w:val="0"/>
      <w:marRight w:val="0"/>
      <w:marTop w:val="0"/>
      <w:marBottom w:val="0"/>
      <w:divBdr>
        <w:top w:val="none" w:sz="0" w:space="0" w:color="auto"/>
        <w:left w:val="none" w:sz="0" w:space="0" w:color="auto"/>
        <w:bottom w:val="none" w:sz="0" w:space="0" w:color="auto"/>
        <w:right w:val="none" w:sz="0" w:space="0" w:color="auto"/>
      </w:divBdr>
    </w:div>
    <w:div w:id="1880582356">
      <w:bodyDiv w:val="1"/>
      <w:marLeft w:val="0"/>
      <w:marRight w:val="0"/>
      <w:marTop w:val="0"/>
      <w:marBottom w:val="0"/>
      <w:divBdr>
        <w:top w:val="none" w:sz="0" w:space="0" w:color="auto"/>
        <w:left w:val="none" w:sz="0" w:space="0" w:color="auto"/>
        <w:bottom w:val="none" w:sz="0" w:space="0" w:color="auto"/>
        <w:right w:val="none" w:sz="0" w:space="0" w:color="auto"/>
      </w:divBdr>
    </w:div>
    <w:div w:id="204959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E470-F958-432D-BF7F-76BA47A3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3524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pantier</dc:creator>
  <cp:lastModifiedBy>cecile pantier</cp:lastModifiedBy>
  <cp:revision>2</cp:revision>
  <cp:lastPrinted>2017-09-30T07:11:00Z</cp:lastPrinted>
  <dcterms:created xsi:type="dcterms:W3CDTF">2017-10-13T16:08:00Z</dcterms:created>
  <dcterms:modified xsi:type="dcterms:W3CDTF">2017-10-13T16:08:00Z</dcterms:modified>
</cp:coreProperties>
</file>